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48727" w14:textId="77777777" w:rsidR="00242670" w:rsidRPr="00C47219" w:rsidRDefault="00242670" w:rsidP="00242670">
      <w:pPr>
        <w:pStyle w:val="Ttulo1"/>
        <w:numPr>
          <w:ilvl w:val="0"/>
          <w:numId w:val="0"/>
        </w:numPr>
        <w:ind w:left="357" w:hanging="357"/>
        <w:jc w:val="center"/>
      </w:pPr>
      <w:bookmarkStart w:id="0" w:name="_Toc47091588"/>
      <w:r w:rsidRPr="00C47219">
        <w:t xml:space="preserve">ANEXO </w:t>
      </w:r>
      <w:r>
        <w:t>C</w:t>
      </w:r>
      <w:r w:rsidRPr="00C47219">
        <w:t xml:space="preserve"> - FORMULÁRIO DE CADASTRO DE PRODUTOS</w:t>
      </w:r>
      <w:bookmarkEnd w:id="0"/>
    </w:p>
    <w:tbl>
      <w:tblPr>
        <w:tblW w:w="11116" w:type="dxa"/>
        <w:tblInd w:w="-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850"/>
        <w:gridCol w:w="998"/>
        <w:gridCol w:w="987"/>
        <w:gridCol w:w="284"/>
        <w:gridCol w:w="708"/>
        <w:gridCol w:w="2410"/>
        <w:gridCol w:w="201"/>
      </w:tblGrid>
      <w:tr w:rsidR="00242670" w:rsidRPr="00684AD3" w14:paraId="0B94DBFB" w14:textId="77777777" w:rsidTr="004E3460">
        <w:trPr>
          <w:trHeight w:val="90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56F18C01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42670" w:rsidRPr="00684AD3" w14:paraId="6E07386C" w14:textId="77777777" w:rsidTr="004E346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E8F3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RAZÃO SOCIAL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9807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3802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CADASTRO N°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7B0B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42670" w:rsidRPr="00684AD3" w14:paraId="65958D8D" w14:textId="77777777" w:rsidTr="004E346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88D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CNPJ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430D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F79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684AD3">
              <w:rPr>
                <w:rFonts w:ascii="Arial" w:eastAsia="Times New Roman" w:hAnsi="Arial" w:cs="Arial"/>
                <w:sz w:val="16"/>
                <w:szCs w:val="16"/>
              </w:rPr>
              <w:t xml:space="preserve">NSCRIÇÃO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STADUAL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286C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42670" w:rsidRPr="00684AD3" w14:paraId="6280EEFD" w14:textId="77777777" w:rsidTr="004E346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3DA7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ENDEREÇO: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E0AEE" w14:textId="77777777" w:rsidR="00242670" w:rsidRPr="00684AD3" w:rsidRDefault="00242670" w:rsidP="004E0A98">
            <w:pPr>
              <w:widowControl/>
              <w:autoSpaceDE/>
              <w:autoSpaceDN/>
              <w:adjustRightInd/>
              <w:ind w:right="-56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2F72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BAIRRO</w:t>
            </w:r>
          </w:p>
        </w:tc>
        <w:tc>
          <w:tcPr>
            <w:tcW w:w="36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D9D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42670" w:rsidRPr="00684AD3" w14:paraId="608FF26D" w14:textId="77777777" w:rsidTr="004E346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D5BEC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CIDADE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C1174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2C4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ESTADO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8D0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C54B7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CEP</w:t>
            </w:r>
          </w:p>
        </w:tc>
        <w:tc>
          <w:tcPr>
            <w:tcW w:w="3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918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42670" w:rsidRPr="00684AD3" w14:paraId="39D20484" w14:textId="77777777" w:rsidTr="004E3460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2F18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E-MAIL</w:t>
            </w:r>
          </w:p>
        </w:tc>
        <w:tc>
          <w:tcPr>
            <w:tcW w:w="4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69FB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1C037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TELEFONE</w:t>
            </w:r>
          </w:p>
        </w:tc>
        <w:tc>
          <w:tcPr>
            <w:tcW w:w="3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C58A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42670" w:rsidRPr="00684AD3" w14:paraId="3DEA113A" w14:textId="77777777" w:rsidTr="004E3460">
        <w:trPr>
          <w:trHeight w:val="360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49041D6F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PREENCHA OS CAMPOS ABAIXO EM ORDEM ALFABÉTICA. </w:t>
            </w:r>
          </w:p>
        </w:tc>
      </w:tr>
      <w:tr w:rsidR="00242670" w:rsidRPr="00684AD3" w14:paraId="3F01353F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3B91B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PRODUTO</w:t>
            </w:r>
          </w:p>
        </w:tc>
      </w:tr>
      <w:tr w:rsidR="00242670" w:rsidRPr="00684AD3" w14:paraId="29DDDE66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49611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DESCRIÇÃO</w:t>
            </w:r>
          </w:p>
        </w:tc>
      </w:tr>
      <w:tr w:rsidR="00242670" w:rsidRPr="00684AD3" w14:paraId="29965079" w14:textId="77777777" w:rsidTr="004E3460">
        <w:trPr>
          <w:trHeight w:val="675"/>
        </w:trPr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A8D3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IDENTIFICAÇÃO (PART NUMBER)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BE8236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DE ESTOQUE (CATÁLOGO USURÁRIO)</w:t>
            </w:r>
          </w:p>
        </w:tc>
      </w:tr>
      <w:tr w:rsidR="00242670" w:rsidRPr="00684AD3" w14:paraId="5BFD62B9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9F94B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INFORMAÇÕES ADICIONAIS</w:t>
            </w:r>
          </w:p>
        </w:tc>
      </w:tr>
      <w:tr w:rsidR="00242670" w:rsidRPr="00684AD3" w14:paraId="6AE97480" w14:textId="77777777" w:rsidTr="004E3460">
        <w:trPr>
          <w:trHeight w:val="240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22C1410E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PRODUTO </w:t>
            </w:r>
          </w:p>
        </w:tc>
      </w:tr>
      <w:tr w:rsidR="00242670" w:rsidRPr="00684AD3" w14:paraId="10A022FA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27381B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PRODUTO</w:t>
            </w:r>
          </w:p>
        </w:tc>
      </w:tr>
      <w:tr w:rsidR="00242670" w:rsidRPr="00684AD3" w14:paraId="14174123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6A8904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DESCRIÇÃO</w:t>
            </w:r>
          </w:p>
        </w:tc>
      </w:tr>
      <w:tr w:rsidR="00242670" w:rsidRPr="00684AD3" w14:paraId="4D99E4FE" w14:textId="77777777" w:rsidTr="004E3460">
        <w:trPr>
          <w:trHeight w:val="675"/>
        </w:trPr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97A8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IDENTIFICAÇÃO (PART NUMBER)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8EDD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DE ESTOQUE (CATÁLOGO USURÁRIO)</w:t>
            </w:r>
          </w:p>
        </w:tc>
      </w:tr>
      <w:tr w:rsidR="00242670" w:rsidRPr="00684AD3" w14:paraId="314EFD66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2B679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INFORMAÇÕES ADICIONAIS</w:t>
            </w:r>
          </w:p>
        </w:tc>
      </w:tr>
      <w:tr w:rsidR="00242670" w:rsidRPr="00684AD3" w14:paraId="6BF0A57B" w14:textId="77777777" w:rsidTr="004E3460">
        <w:trPr>
          <w:trHeight w:val="240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3E5C09CC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PRODUTO </w:t>
            </w:r>
          </w:p>
        </w:tc>
      </w:tr>
      <w:tr w:rsidR="00242670" w:rsidRPr="00684AD3" w14:paraId="24AA9979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95FB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PRODUTO</w:t>
            </w:r>
          </w:p>
        </w:tc>
      </w:tr>
      <w:tr w:rsidR="00242670" w:rsidRPr="00684AD3" w14:paraId="6F0C3C84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CE7932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DESCRIÇÃO</w:t>
            </w:r>
          </w:p>
        </w:tc>
      </w:tr>
      <w:tr w:rsidR="00242670" w:rsidRPr="00684AD3" w14:paraId="4BD757C1" w14:textId="77777777" w:rsidTr="004E3460">
        <w:trPr>
          <w:trHeight w:val="675"/>
        </w:trPr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8D7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IDENTIFICAÇÃO (PART NUMBER)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92BFDD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Nº DE ESTOQUE (CATÁLOGO USURÁRIO)</w:t>
            </w:r>
          </w:p>
        </w:tc>
      </w:tr>
      <w:tr w:rsidR="00242670" w:rsidRPr="00684AD3" w14:paraId="1AB11BEC" w14:textId="77777777" w:rsidTr="004E3460">
        <w:trPr>
          <w:trHeight w:val="675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E521E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684AD3">
              <w:rPr>
                <w:rFonts w:ascii="Arial" w:eastAsia="Times New Roman" w:hAnsi="Arial" w:cs="Arial"/>
                <w:sz w:val="16"/>
                <w:szCs w:val="16"/>
              </w:rPr>
              <w:t>INFORMAÇÕES ADICIONAIS</w:t>
            </w:r>
          </w:p>
        </w:tc>
      </w:tr>
      <w:tr w:rsidR="00242670" w:rsidRPr="00684AD3" w14:paraId="106D0ED8" w14:textId="77777777" w:rsidTr="004E3460">
        <w:trPr>
          <w:trHeight w:val="48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788EA1A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responsável pelas informações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89B837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42670" w:rsidRPr="00684AD3" w14:paraId="2C6A321D" w14:textId="77777777" w:rsidTr="004E3460">
        <w:trPr>
          <w:trHeight w:val="480"/>
        </w:trPr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DF277F" w14:textId="77777777" w:rsidR="00242670" w:rsidRPr="00684AD3" w:rsidRDefault="00242670" w:rsidP="004E0A9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FB015E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0970188B" w14:textId="77777777" w:rsidR="00242670" w:rsidRPr="00684AD3" w:rsidRDefault="00242670" w:rsidP="004E0A98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4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3C6B67A" w14:textId="77777777" w:rsidR="00242670" w:rsidRDefault="00242670" w:rsidP="0024267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96F7AF7" w14:textId="77777777" w:rsidR="004E3460" w:rsidRPr="004E3460" w:rsidRDefault="004E3460" w:rsidP="004E3460">
      <w:pPr>
        <w:rPr>
          <w:rFonts w:ascii="Arial" w:hAnsi="Arial" w:cs="Arial"/>
          <w:sz w:val="16"/>
          <w:szCs w:val="16"/>
        </w:rPr>
      </w:pPr>
    </w:p>
    <w:p w14:paraId="55799336" w14:textId="77777777" w:rsidR="007E4024" w:rsidRPr="00242670" w:rsidRDefault="007E4024" w:rsidP="004E3460">
      <w:pPr>
        <w:ind w:left="-1418"/>
      </w:pPr>
    </w:p>
    <w:sectPr w:rsidR="007E4024" w:rsidRPr="00242670" w:rsidSect="00D40916">
      <w:headerReference w:type="default" r:id="rId7"/>
      <w:footerReference w:type="default" r:id="rId8"/>
      <w:pgSz w:w="11920" w:h="16840"/>
      <w:pgMar w:top="1701" w:right="1134" w:bottom="1134" w:left="1701" w:header="425" w:footer="95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E16C" w14:textId="77777777" w:rsidR="006B48DE" w:rsidRDefault="006B48DE" w:rsidP="007C00D0">
      <w:r>
        <w:separator/>
      </w:r>
    </w:p>
  </w:endnote>
  <w:endnote w:type="continuationSeparator" w:id="0">
    <w:p w14:paraId="04B596B2" w14:textId="77777777" w:rsidR="006B48DE" w:rsidRDefault="006B48DE" w:rsidP="007C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82F0A" w14:textId="722FB5A5" w:rsidR="007C00D0" w:rsidRPr="007C00D0" w:rsidRDefault="007C00D0" w:rsidP="007C00D0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USERNAME  "Normas e Prodecimentos - DNS"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Normas e Procedimentos - DNS</w:t>
    </w:r>
    <w:r>
      <w:rPr>
        <w:rFonts w:ascii="Arial" w:hAnsi="Arial" w:cs="Arial"/>
        <w:sz w:val="16"/>
        <w:szCs w:val="16"/>
      </w:rPr>
      <w:fldChar w:fldCharType="end"/>
    </w:r>
    <w:r w:rsidRPr="007A40E5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20C65960" wp14:editId="745F6BDF">
          <wp:extent cx="819150" cy="248528"/>
          <wp:effectExtent l="0" t="0" r="0" b="0"/>
          <wp:docPr id="63" name="Imagem 63" descr="Uma imagem contendo gráfico,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MDE-06.png"/>
                  <pic:cNvPicPr/>
                </pic:nvPicPr>
                <pic:blipFill rotWithShape="1">
                  <a:blip r:embed="rId1"/>
                  <a:srcRect b="52079"/>
                  <a:stretch/>
                </pic:blipFill>
                <pic:spPr bwMode="auto">
                  <a:xfrm>
                    <a:off x="0" y="0"/>
                    <a:ext cx="894412" cy="27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A40E5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B9F1F" w14:textId="77777777" w:rsidR="006B48DE" w:rsidRDefault="006B48DE" w:rsidP="007C00D0">
      <w:r>
        <w:separator/>
      </w:r>
    </w:p>
  </w:footnote>
  <w:footnote w:type="continuationSeparator" w:id="0">
    <w:p w14:paraId="3E337E4F" w14:textId="77777777" w:rsidR="006B48DE" w:rsidRDefault="006B48DE" w:rsidP="007C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37287" w14:textId="77777777" w:rsidR="001E3949" w:rsidRDefault="00E35C45" w:rsidP="002753AD">
    <w:pPr>
      <w:pStyle w:val="Cabealh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B465B5A" wp14:editId="652B6DA0">
          <wp:extent cx="919765" cy="752475"/>
          <wp:effectExtent l="0" t="0" r="0" b="0"/>
          <wp:docPr id="67" name="Imagem 67" descr="Uma imagem contendo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MD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146" cy="761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D6422" w14:textId="77777777" w:rsidR="001E3949" w:rsidRDefault="006B48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1581C"/>
    <w:multiLevelType w:val="hybridMultilevel"/>
    <w:tmpl w:val="E35E4CBC"/>
    <w:lvl w:ilvl="0" w:tplc="396C6670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17A8C"/>
    <w:multiLevelType w:val="hybridMultilevel"/>
    <w:tmpl w:val="57BC4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4FE2"/>
    <w:multiLevelType w:val="hybridMultilevel"/>
    <w:tmpl w:val="B1349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24"/>
    <w:rsid w:val="00192A5A"/>
    <w:rsid w:val="00242670"/>
    <w:rsid w:val="004E3460"/>
    <w:rsid w:val="006B48DE"/>
    <w:rsid w:val="007C00D0"/>
    <w:rsid w:val="007E4024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7016C"/>
  <w15:chartTrackingRefBased/>
  <w15:docId w15:val="{D8F09402-51D2-4BC6-967F-7D86DF4B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4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E4024"/>
    <w:pPr>
      <w:keepNext/>
      <w:keepLines/>
      <w:numPr>
        <w:numId w:val="1"/>
      </w:numPr>
      <w:spacing w:line="360" w:lineRule="auto"/>
      <w:ind w:left="357" w:hanging="357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024"/>
    <w:rPr>
      <w:rFonts w:ascii="Arial" w:eastAsiaTheme="majorEastAsia" w:hAnsi="Arial" w:cstheme="majorBidi"/>
      <w:b/>
      <w:sz w:val="28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7E4024"/>
  </w:style>
  <w:style w:type="paragraph" w:styleId="Cabealho">
    <w:name w:val="header"/>
    <w:basedOn w:val="Normal"/>
    <w:link w:val="CabealhoChar"/>
    <w:uiPriority w:val="99"/>
    <w:unhideWhenUsed/>
    <w:rsid w:val="007E4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024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C00D0"/>
    <w:pPr>
      <w:spacing w:before="66"/>
    </w:pPr>
    <w:rPr>
      <w:rFonts w:ascii="Arial" w:hAnsi="Arial" w:cs="Arial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7C00D0"/>
    <w:rPr>
      <w:rFonts w:ascii="Arial" w:eastAsiaTheme="minorEastAsia" w:hAnsi="Arial" w:cs="Arial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0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00D0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Leone</dc:creator>
  <cp:keywords/>
  <dc:description/>
  <cp:lastModifiedBy>Patricia Leone</cp:lastModifiedBy>
  <cp:revision>2</cp:revision>
  <dcterms:created xsi:type="dcterms:W3CDTF">2020-08-06T22:17:00Z</dcterms:created>
  <dcterms:modified xsi:type="dcterms:W3CDTF">2020-08-06T22:17:00Z</dcterms:modified>
</cp:coreProperties>
</file>